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5"/>
      </w:tblGrid>
      <w:tr w:rsidR="008F569B" w:rsidTr="00C43056">
        <w:trPr>
          <w:tblCellSpacing w:w="15" w:type="dxa"/>
          <w:jc w:val="center"/>
        </w:trPr>
        <w:tc>
          <w:tcPr>
            <w:tcW w:w="0" w:type="auto"/>
            <w:shd w:val="clear" w:color="auto" w:fill="275A99"/>
            <w:vAlign w:val="center"/>
            <w:hideMark/>
          </w:tcPr>
          <w:p w:rsidR="008F569B" w:rsidRPr="008F569B" w:rsidRDefault="008F569B" w:rsidP="00C43056">
            <w:pPr>
              <w:pStyle w:val="3"/>
              <w:jc w:val="center"/>
              <w:rPr>
                <w:b w:val="0"/>
                <w:lang w:val="en-US"/>
              </w:rPr>
            </w:pPr>
            <w:r w:rsidRPr="008F569B">
              <w:rPr>
                <w:rStyle w:val="a3"/>
                <w:b/>
                <w:color w:val="FFFFFF"/>
                <w:sz w:val="28"/>
                <w:szCs w:val="28"/>
              </w:rPr>
              <w:t>Элек</w:t>
            </w:r>
            <w:r>
              <w:rPr>
                <w:rStyle w:val="a3"/>
                <w:b/>
                <w:color w:val="FFFFFF"/>
                <w:sz w:val="28"/>
                <w:szCs w:val="28"/>
              </w:rPr>
              <w:t xml:space="preserve">тромуфтовые сварочные аппараты </w:t>
            </w:r>
            <w:r>
              <w:rPr>
                <w:rStyle w:val="a3"/>
                <w:b/>
                <w:color w:val="FFFFFF"/>
                <w:sz w:val="28"/>
                <w:szCs w:val="28"/>
                <w:lang w:val="en-US"/>
              </w:rPr>
              <w:t>Nowatech</w:t>
            </w:r>
          </w:p>
        </w:tc>
      </w:tr>
    </w:tbl>
    <w:p w:rsidR="00860159" w:rsidRDefault="00860159" w:rsidP="00860159">
      <w:pPr>
        <w:pStyle w:val="2"/>
      </w:pPr>
      <w:r>
        <w:rPr>
          <w:rStyle w:val="a3"/>
          <w:b/>
          <w:bCs/>
          <w:sz w:val="30"/>
          <w:szCs w:val="30"/>
        </w:rPr>
        <w:t xml:space="preserve">Электромуфтовый аппарат Nowatech ZERN-800 PLUS </w:t>
      </w:r>
      <w:r>
        <w:rPr>
          <w:sz w:val="30"/>
          <w:szCs w:val="30"/>
        </w:rPr>
        <w:br/>
      </w:r>
      <w:r>
        <w:rPr>
          <w:rStyle w:val="a3"/>
          <w:b/>
          <w:bCs/>
          <w:sz w:val="30"/>
          <w:szCs w:val="30"/>
        </w:rPr>
        <w:t>без протоколирования, для сварки муфт ди</w:t>
      </w:r>
      <w:r w:rsidR="005857CE">
        <w:rPr>
          <w:rStyle w:val="a3"/>
          <w:b/>
          <w:bCs/>
          <w:sz w:val="30"/>
          <w:szCs w:val="30"/>
        </w:rPr>
        <w:t>а</w:t>
      </w:r>
      <w:r>
        <w:rPr>
          <w:rStyle w:val="a3"/>
          <w:b/>
          <w:bCs/>
          <w:sz w:val="30"/>
          <w:szCs w:val="30"/>
        </w:rPr>
        <w:t>метром до 160 мм</w:t>
      </w:r>
      <w:r>
        <w:rPr>
          <w:rStyle w:val="a3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304"/>
      </w:tblGrid>
      <w:tr w:rsidR="00860159" w:rsidTr="00860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905000" cy="2133600"/>
                  <wp:effectExtent l="19050" t="0" r="0" b="0"/>
                  <wp:docPr id="3" name="Рисунок 3" descr="Электромуфтовый аппарат Nowatech ZERN-800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лектромуфтовый аппарат Nowatech ZERN-800 PLU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159">
              <w:t> </w:t>
            </w:r>
          </w:p>
        </w:tc>
        <w:tc>
          <w:tcPr>
            <w:tcW w:w="0" w:type="auto"/>
            <w:hideMark/>
          </w:tcPr>
          <w:p w:rsidR="00860159" w:rsidRDefault="00860159"/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Сварка труб диаметром до 160 мм;</w:t>
            </w:r>
          </w:p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Электронная система управления;</w:t>
            </w:r>
          </w:p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Возможность ввода дан</w:t>
            </w:r>
            <w:bookmarkStart w:id="0" w:name="_GoBack"/>
            <w:bookmarkEnd w:id="0"/>
            <w:r>
              <w:t>ных с помощью штрих-код сканера, вручную или используя функцию «Как предыдущий»;</w:t>
            </w:r>
          </w:p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Металлический ящик для защиты от механических повреждений;</w:t>
            </w:r>
          </w:p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Степень защиты IP54;</w:t>
            </w:r>
          </w:p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Максимальная мощность – 1450 Вт;</w:t>
            </w:r>
          </w:p>
          <w:p w:rsidR="00860159" w:rsidRDefault="00860159" w:rsidP="0086015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Вес – 13 кг.</w:t>
            </w:r>
          </w:p>
        </w:tc>
      </w:tr>
    </w:tbl>
    <w:p w:rsidR="00860159" w:rsidRDefault="00860159" w:rsidP="00860159">
      <w:pPr>
        <w:pStyle w:val="a4"/>
      </w:pPr>
      <w:r>
        <w:rPr>
          <w:rStyle w:val="a3"/>
        </w:rPr>
        <w:t xml:space="preserve">Комплектация: </w:t>
      </w:r>
    </w:p>
    <w:p w:rsidR="00860159" w:rsidRDefault="00860159" w:rsidP="00860159">
      <w:pPr>
        <w:pStyle w:val="a4"/>
      </w:pPr>
      <w:r>
        <w:t>транспортировочный ящик; угловые наконечники; наконечники ø 4 и ø 4,7; штрих-код сканер (опция).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82"/>
        <w:gridCol w:w="1154"/>
        <w:gridCol w:w="1169"/>
      </w:tblGrid>
      <w:tr w:rsidR="00860159" w:rsidTr="00860159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275A99"/>
            <w:vAlign w:val="center"/>
            <w:hideMark/>
          </w:tcPr>
          <w:p w:rsidR="00860159" w:rsidRDefault="00860159">
            <w:pPr>
              <w:pStyle w:val="3"/>
              <w:jc w:val="center"/>
            </w:pPr>
            <w:r>
              <w:rPr>
                <w:rStyle w:val="a3"/>
                <w:b/>
                <w:bCs/>
                <w:color w:val="FFFFFF"/>
                <w:sz w:val="28"/>
                <w:szCs w:val="28"/>
              </w:rPr>
              <w:t>Технические характеристики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Модель аппарата: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rPr>
                <w:rStyle w:val="a3"/>
              </w:rPr>
              <w:t>ZERN-800 PLUS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Диапазон свариваемых диаметров* [мм]: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до Ø 160*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>  Входное напряжение [В]; частота [Гц]: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 ~230 В; ~50 Гц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Макс. мощность [Вт]: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~1450 Вт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>  Вес [кг]: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13 кг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Выходное напряжение [В]: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10 ÷ 42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>  Время сварки [сек]: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 ÷ 5000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Время охлаждения [мин]: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 ÷ 99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>  Габариты [мм]: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390x240x160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Рабочая температура [°C]: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от - 10°C до + 40°C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>  Сменные адаптеры: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Ø4, Ø4,7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Степень защиты: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IP54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>  Штрих-код сканер: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опция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Визуальная и акустическая сигнализация процесса</w:t>
            </w:r>
            <w:r>
              <w:br/>
              <w:t>  сварки: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Автоматическая компенсация времени сварки в зависимости </w:t>
            </w:r>
            <w:r>
              <w:br/>
              <w:t>  от окружающей среды: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Система управления в реальном времени для реагирования </w:t>
            </w:r>
            <w:r>
              <w:br/>
            </w:r>
            <w:r>
              <w:lastRenderedPageBreak/>
              <w:t>  на изменения параметров питания: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lastRenderedPageBreak/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lastRenderedPageBreak/>
              <w:t>  Автоматический импорт данных через штрих-код сканер: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Ручное программирование (параметры напряжения и время </w:t>
            </w:r>
            <w:r>
              <w:br/>
              <w:t>  установки):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</w:tr>
    </w:tbl>
    <w:p w:rsidR="00860159" w:rsidRDefault="00860159" w:rsidP="00860159">
      <w:pPr>
        <w:pStyle w:val="a4"/>
      </w:pPr>
      <w:r>
        <w:rPr>
          <w:vertAlign w:val="superscript"/>
        </w:rPr>
        <w:t>*</w:t>
      </w:r>
      <w:r>
        <w:t xml:space="preserve">Электромуфтовые сварочные аппараты </w:t>
      </w:r>
      <w:r>
        <w:rPr>
          <w:rStyle w:val="a3"/>
        </w:rPr>
        <w:t>Nowatech</w:t>
      </w:r>
      <w:r>
        <w:t xml:space="preserve"> являются универсальными устройствами для сварки фитингов различного диаметра и различных производителей. Диапазон диаметров носит информативный характер, так как фитинги одного и того же диаметра, но от разных производителей могут значительно отличаться в зависимости от требуемой мощности нагрева. Возможность подготовки сварного шва зависит только от сопротивления закладного нагревателя (спирали) внутри фитинга.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питания. Если эти значения находятся вне нормы, на экране появится соответствующая информация об ошибке. Данная операция безвредна как для фитинга, так и для устройства.</w:t>
      </w:r>
    </w:p>
    <w:p w:rsidR="00860159" w:rsidRDefault="00860159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F569B" w:rsidRDefault="008F569B" w:rsidP="00860159">
      <w:pPr>
        <w:pStyle w:val="a4"/>
      </w:pPr>
    </w:p>
    <w:p w:rsidR="00860159" w:rsidRDefault="00860159" w:rsidP="00860159">
      <w:pPr>
        <w:pStyle w:val="2"/>
      </w:pPr>
      <w:r>
        <w:rPr>
          <w:rStyle w:val="a3"/>
          <w:b/>
          <w:bCs/>
          <w:sz w:val="30"/>
          <w:szCs w:val="30"/>
        </w:rPr>
        <w:t xml:space="preserve">Электромуфтовый аппарат Nowatech ZERN-2000 PLUS </w:t>
      </w:r>
      <w:r>
        <w:rPr>
          <w:sz w:val="30"/>
          <w:szCs w:val="30"/>
        </w:rPr>
        <w:br/>
      </w:r>
      <w:r>
        <w:rPr>
          <w:rStyle w:val="a3"/>
          <w:b/>
          <w:bCs/>
          <w:sz w:val="30"/>
          <w:szCs w:val="30"/>
        </w:rPr>
        <w:t>без протоколирования, для сварки фитингом ди</w:t>
      </w:r>
      <w:r w:rsidR="005857CE">
        <w:rPr>
          <w:rStyle w:val="a3"/>
          <w:b/>
          <w:bCs/>
          <w:sz w:val="30"/>
          <w:szCs w:val="30"/>
        </w:rPr>
        <w:t>а</w:t>
      </w:r>
      <w:r>
        <w:rPr>
          <w:rStyle w:val="a3"/>
          <w:b/>
          <w:bCs/>
          <w:sz w:val="30"/>
          <w:szCs w:val="30"/>
        </w:rPr>
        <w:t xml:space="preserve">метром до 400 мм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860159" w:rsidTr="00860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0159" w:rsidRDefault="00860159">
            <w:pPr>
              <w:pStyle w:val="a4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905000" cy="2457450"/>
                  <wp:effectExtent l="19050" t="0" r="0" b="0"/>
                  <wp:docPr id="5" name="Рисунок 5" descr="Электромуфтовый аппарат Nowatech ZERN-2000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лектромуфтовый аппарат Nowatech ZERN-2000 PL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60159" w:rsidRDefault="00860159">
            <w:pPr>
              <w:pStyle w:val="a4"/>
            </w:pPr>
            <w:r>
              <w:t> 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Сварка труб диаметром до 400 мм;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Электронная система управления;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Возможность ввода данных с помощью штрих-код сканера, вручную или используя функцию «Как предыдущий»;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Металлический ящик для защиты от механических повреждений;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Степень защиты IP54;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Максимальная мощность – 3000 Вт;</w:t>
            </w:r>
          </w:p>
          <w:p w:rsidR="00860159" w:rsidRDefault="00860159" w:rsidP="0086015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Вес – 21 кг.</w:t>
            </w:r>
          </w:p>
        </w:tc>
      </w:tr>
    </w:tbl>
    <w:p w:rsidR="00860159" w:rsidRDefault="00860159" w:rsidP="00860159">
      <w:pPr>
        <w:pStyle w:val="a4"/>
      </w:pPr>
      <w:r>
        <w:rPr>
          <w:rStyle w:val="a3"/>
        </w:rPr>
        <w:t xml:space="preserve">Комплектация: </w:t>
      </w:r>
    </w:p>
    <w:p w:rsidR="00860159" w:rsidRDefault="00860159" w:rsidP="00860159">
      <w:pPr>
        <w:pStyle w:val="a4"/>
      </w:pPr>
      <w:r>
        <w:t>транспортировочный ящик; угловые наконечники; наконечники ø 4 и ø 4,7; штрих-код сканер (опция).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82"/>
        <w:gridCol w:w="1154"/>
        <w:gridCol w:w="1169"/>
      </w:tblGrid>
      <w:tr w:rsidR="00860159" w:rsidTr="00860159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275A99"/>
            <w:vAlign w:val="center"/>
            <w:hideMark/>
          </w:tcPr>
          <w:p w:rsidR="00860159" w:rsidRDefault="00860159">
            <w:pPr>
              <w:pStyle w:val="3"/>
              <w:jc w:val="center"/>
            </w:pPr>
            <w:r>
              <w:rPr>
                <w:rStyle w:val="a3"/>
                <w:b/>
                <w:bCs/>
                <w:color w:val="FFFFFF"/>
                <w:sz w:val="28"/>
                <w:szCs w:val="28"/>
              </w:rPr>
              <w:t>Технические характеристики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Модель аппарата: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rPr>
                <w:rStyle w:val="a3"/>
              </w:rPr>
              <w:t>ZEEN-2000 PLUS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Диапазон свариваемых диаметров* [мм]: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до Ø 400*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Входное напряжение [В]; частота [Гц]: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 ~230 В; ~50 Гц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Макс. мощность [Вт]: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~3000 Вт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Вес [кг]: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21 кг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Выходное напряжение [В]: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10 ÷ 42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Время сварки [сек]: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 ÷ 5000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Время охлаждения [мин]: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 ÷ 99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Габариты [мм]: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430x280x180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Рабочая температура [°C]: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от - 10°C до + 40°C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Сменные адаптеры: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Ø4, Ø4,7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Степень защиты: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IP54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Штрих-код сканер: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опция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Визуальная и акустическая сигнализация процесса</w:t>
            </w:r>
            <w:r>
              <w:br/>
              <w:t>  сварки: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Автоматическая компенсация времени сварки в зависимости </w:t>
            </w:r>
            <w:r>
              <w:br/>
              <w:t>  от окружающей среды: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Система управления в реальном времени для реагирования </w:t>
            </w:r>
            <w:r>
              <w:br/>
            </w:r>
            <w:r>
              <w:lastRenderedPageBreak/>
              <w:t>  на изменения параметров питания: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lastRenderedPageBreak/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lastRenderedPageBreak/>
              <w:t>  Автоматический импорт данных через штрих-код сканер: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Ручное программирование (параметры напряжения и время </w:t>
            </w:r>
            <w:r>
              <w:br/>
              <w:t>  установки):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860159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</w:tr>
    </w:tbl>
    <w:p w:rsidR="00860159" w:rsidRDefault="00860159" w:rsidP="00860159">
      <w:pPr>
        <w:pStyle w:val="a4"/>
      </w:pPr>
      <w:r>
        <w:rPr>
          <w:vertAlign w:val="superscript"/>
        </w:rPr>
        <w:t>*</w:t>
      </w:r>
      <w:r>
        <w:t xml:space="preserve">Электромуфтовые сварочные аппараты </w:t>
      </w:r>
      <w:r>
        <w:rPr>
          <w:rStyle w:val="a3"/>
        </w:rPr>
        <w:t>Nowatech</w:t>
      </w:r>
      <w:r>
        <w:t xml:space="preserve"> являются универсальными устройствами для сварки фитингов различного диаметра и различных производителей. Диапазон диаметров носит информативный характер, так как фитинги одного и того же диаметра, но от разных производителей могут значительно отличаться в зависимости от требуемой мощности нагрева. Возможность подготовки сварного шва зависит только от сопротивления закладного нагревателя (спирали) внутри фитинга.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питания. Если эти значения находятся вне нормы, на экране появится соответствующая информация об ошибке. Данная операция безвредна как для фитинга, так и для устройства.</w:t>
      </w:r>
    </w:p>
    <w:p w:rsidR="00B43AE3" w:rsidRDefault="00B43AE3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5754A0" w:rsidRDefault="005754A0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60159" w:rsidRDefault="00860159" w:rsidP="00860159">
      <w:pPr>
        <w:pStyle w:val="2"/>
      </w:pPr>
      <w:r>
        <w:rPr>
          <w:rStyle w:val="a3"/>
          <w:b/>
          <w:bCs/>
          <w:sz w:val="30"/>
          <w:szCs w:val="30"/>
        </w:rPr>
        <w:t>Электромуфтовый аппарат Nowatech ZERN-4000 без протоколирования, для сварки фитингов ди</w:t>
      </w:r>
      <w:r w:rsidR="005857CE">
        <w:rPr>
          <w:rStyle w:val="a3"/>
          <w:b/>
          <w:bCs/>
          <w:sz w:val="30"/>
          <w:szCs w:val="30"/>
        </w:rPr>
        <w:t>а</w:t>
      </w:r>
      <w:r>
        <w:rPr>
          <w:rStyle w:val="a3"/>
          <w:b/>
          <w:bCs/>
          <w:sz w:val="30"/>
          <w:szCs w:val="30"/>
        </w:rPr>
        <w:t>метром до 1200 мм</w:t>
      </w:r>
      <w:r>
        <w:rPr>
          <w:rStyle w:val="a3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425"/>
      </w:tblGrid>
      <w:tr w:rsidR="00860159" w:rsidTr="00860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0159" w:rsidRDefault="00860159">
            <w:r>
              <w:rPr>
                <w:noProof/>
                <w:color w:val="0000FF"/>
              </w:rPr>
              <w:drawing>
                <wp:inline distT="0" distB="0" distL="0" distR="0">
                  <wp:extent cx="2466975" cy="2943225"/>
                  <wp:effectExtent l="19050" t="0" r="9525" b="0"/>
                  <wp:docPr id="10" name="Рисунок 10" descr="Электромуфтовый аппарат ZERN-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Электромуфтовый аппарат ZERN-400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Большой дисплей с возможностью настройки подсветки;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Сварка труб диаметром до 1200 мм;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Максимальная мощность – 4000 Вт;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Электронная система управления;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Возможность ввода данных с помощью штрих-код сканера, вручную или используя функцию «Как предыдущий»;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Металлический ящик для защиты от механических повреждений;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Степень защиты IP55;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Порт USB 2.0;</w:t>
            </w:r>
          </w:p>
          <w:p w:rsidR="00860159" w:rsidRDefault="00860159" w:rsidP="0086015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Вес – 24 кг.</w:t>
            </w:r>
          </w:p>
        </w:tc>
      </w:tr>
    </w:tbl>
    <w:p w:rsidR="00860159" w:rsidRDefault="00860159" w:rsidP="00860159">
      <w:pPr>
        <w:pStyle w:val="a4"/>
      </w:pPr>
      <w:r>
        <w:rPr>
          <w:rStyle w:val="a3"/>
        </w:rPr>
        <w:t xml:space="preserve">Комплектация: </w:t>
      </w:r>
    </w:p>
    <w:p w:rsidR="00860159" w:rsidRDefault="00860159" w:rsidP="00860159">
      <w:pPr>
        <w:pStyle w:val="a4"/>
      </w:pPr>
      <w:r>
        <w:t>транспортировочный ящик; угловые наконечники; наконечники ø 4 и ø 4,7; штрих-код сканер (опция).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72"/>
        <w:gridCol w:w="2791"/>
        <w:gridCol w:w="97"/>
      </w:tblGrid>
      <w:tr w:rsidR="00860159" w:rsidTr="00DF41D5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75A99"/>
            <w:vAlign w:val="center"/>
            <w:hideMark/>
          </w:tcPr>
          <w:p w:rsidR="00860159" w:rsidRDefault="00860159">
            <w:pPr>
              <w:pStyle w:val="3"/>
              <w:jc w:val="center"/>
            </w:pPr>
            <w:r>
              <w:rPr>
                <w:rStyle w:val="a3"/>
                <w:b/>
                <w:bCs/>
                <w:color w:val="FFFFFF"/>
                <w:sz w:val="30"/>
                <w:szCs w:val="30"/>
              </w:rPr>
              <w:t>Технические характеристики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Модель аппарата: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rPr>
                <w:rStyle w:val="a3"/>
              </w:rPr>
              <w:t>ZERN-4000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Диапазон свариваемых диаметров* [мм]: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до Ø 1200*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Входное напряжение [В]; частота [Гц]: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 ~230 В; ~50 Гц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Макс. мощность [Вт]: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~4000 Вт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Вес [кг]: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24 кг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r>
              <w:t>  Выходное напряжение [В]: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8 ÷ 48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r>
              <w:t>  Время сварки [сек]: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 ÷ 5000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r>
              <w:t>  Время охлаждения [мин]: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1 ÷ 99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Габариты [мм]: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430x280x180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Рабочая температура [°C]: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от - 10°C до + 40°C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Сменные адаптеры: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Ø4, Ø4,7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Степень защиты: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IP55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Штрих-код сканер: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опция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Количество циклов сварки в памяти: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нет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Возможность распечатки протоколов: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нет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lastRenderedPageBreak/>
              <w:t>  Визуальная и акустическая сигнализация процесса</w:t>
            </w:r>
            <w:r>
              <w:br/>
              <w:t>  сварки: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Автоматическая компенсация времени сварки в зависимости </w:t>
            </w:r>
            <w:r>
              <w:br/>
              <w:t>  от окружающей среды: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Система управления в реальном времени для реагирования </w:t>
            </w:r>
            <w:r>
              <w:br/>
              <w:t>  на изменения параметров питания: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Автоматический импорт данных через штрих-код сканер: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Ручное программирование (параметры напряжения и время </w:t>
            </w:r>
            <w:r>
              <w:br/>
              <w:t>  установки):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Встроенный электрический аккумулятор: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Отображение времени сварки, электрического тока и </w:t>
            </w:r>
            <w:r>
              <w:br/>
              <w:t>  напряжения во время процесса сварки: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>  Сопровождение оператора в течение процесса сварки: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ПО для подготовки и распечатки протоколов и обмен </w:t>
            </w:r>
            <w:r>
              <w:br/>
              <w:t>  данными с компьютером: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нет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Возможность импорта данных на любой USB накопитель </w:t>
            </w:r>
            <w:r>
              <w:br/>
              <w:t>  (флэш-карту):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нет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</w:pPr>
            <w:r>
              <w:t>  USB порт - тип A, B / RS-232 порт: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Да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</w:pPr>
            <w:r>
              <w:t xml:space="preserve">  Возможность распечатать протоколы непосредственно на </w:t>
            </w:r>
            <w:r>
              <w:br/>
              <w:t>  строительном объекте прямо из сварочного аппарата</w:t>
            </w:r>
          </w:p>
        </w:tc>
        <w:tc>
          <w:tcPr>
            <w:tcW w:w="1526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860159" w:rsidRDefault="00860159">
            <w:pPr>
              <w:pStyle w:val="a4"/>
              <w:jc w:val="center"/>
            </w:pPr>
            <w:r>
              <w:t>нет</w:t>
            </w:r>
          </w:p>
        </w:tc>
      </w:tr>
      <w:tr w:rsidR="00860159" w:rsidTr="00DF41D5">
        <w:trPr>
          <w:tblCellSpacing w:w="0" w:type="dxa"/>
          <w:jc w:val="center"/>
        </w:trPr>
        <w:tc>
          <w:tcPr>
            <w:tcW w:w="3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/>
        </w:tc>
        <w:tc>
          <w:tcPr>
            <w:tcW w:w="14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860159" w:rsidRDefault="00860159"/>
        </w:tc>
        <w:tc>
          <w:tcPr>
            <w:tcW w:w="0" w:type="auto"/>
            <w:shd w:val="clear" w:color="auto" w:fill="E5E5E5"/>
            <w:vAlign w:val="center"/>
            <w:hideMark/>
          </w:tcPr>
          <w:p w:rsidR="00860159" w:rsidRDefault="00860159"/>
        </w:tc>
      </w:tr>
    </w:tbl>
    <w:p w:rsidR="00860159" w:rsidRDefault="00860159" w:rsidP="00860159">
      <w:pPr>
        <w:pStyle w:val="a4"/>
      </w:pPr>
      <w:r>
        <w:rPr>
          <w:vertAlign w:val="superscript"/>
        </w:rPr>
        <w:t>*</w:t>
      </w:r>
      <w:r>
        <w:t xml:space="preserve">Электромуфтовые сварочные аппараты </w:t>
      </w:r>
      <w:r>
        <w:rPr>
          <w:rStyle w:val="a3"/>
        </w:rPr>
        <w:t>Nowatech</w:t>
      </w:r>
      <w:r>
        <w:t xml:space="preserve"> являются универсальными устройствами для сварки фитингов различного диаметра и различных производителей. Диапазон диаметров носит информативный характер, так как фитинги одного и того же диаметра, но от разных производителей могут значительно отличаться в зависимости от требуемой мощности нагрева. Возможность подготовки сварного шва зависит только от сопротивления закладного нагревателя (спирали) внутри фитинга.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питания. Если эти значения находятся вне нормы, на экране появится соответствующая информация об ошибке. Данная операция безвредна как для фитинга, так и для устройства.</w:t>
      </w:r>
    </w:p>
    <w:p w:rsidR="00B43AE3" w:rsidRDefault="00B43AE3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6B4466" w:rsidRDefault="006B4466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6B4466" w:rsidRDefault="006B4466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6B4466" w:rsidRDefault="006B4466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6B4466" w:rsidRDefault="006B4466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DF41D5" w:rsidRDefault="00DF41D5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60159" w:rsidRDefault="00860159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6B4466" w:rsidRDefault="006B4466" w:rsidP="006B4466">
      <w:pPr>
        <w:pStyle w:val="2"/>
      </w:pPr>
      <w:r>
        <w:rPr>
          <w:rStyle w:val="a3"/>
          <w:b/>
          <w:bCs/>
          <w:sz w:val="30"/>
          <w:szCs w:val="30"/>
        </w:rPr>
        <w:lastRenderedPageBreak/>
        <w:t>Электромуфтовый аппарат Nowatech ZEEN-800 PLUS с функцией протоколирования, для сварки труб диаметром до 160 мм</w:t>
      </w:r>
      <w:r>
        <w:rPr>
          <w:rStyle w:val="a3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6B4466" w:rsidTr="006B4466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466" w:rsidRDefault="006B4466">
            <w:pPr>
              <w:pStyle w:val="a4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905000" cy="2133600"/>
                  <wp:effectExtent l="19050" t="0" r="0" b="0"/>
                  <wp:docPr id="23" name="Рисунок 23" descr="Электромуфтовый аппарат Nowatech ZEEN-800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Электромуфтовый аппарат Nowatech ZEEN-800 PLU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B4466" w:rsidRDefault="006B4466">
            <w:pPr>
              <w:pStyle w:val="a4"/>
            </w:pPr>
            <w:r>
              <w:t> 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Сварка труб диаметром до 160 мм;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Память на 400 протоколов сварки;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Электронная система управления;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Возможность ввода данных с помощью штрих-код сканера, вручную или используя функцию «Как предыдущий»;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Металлический ящик для защиты от механических повреждений;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Степень защиты IP54;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Максимальная мощность – 1450 Вт;</w:t>
            </w:r>
          </w:p>
          <w:p w:rsidR="006B4466" w:rsidRDefault="006B4466" w:rsidP="006B446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Вес – 13 кг.</w:t>
            </w:r>
          </w:p>
        </w:tc>
      </w:tr>
    </w:tbl>
    <w:p w:rsidR="006B4466" w:rsidRDefault="006B4466" w:rsidP="006B4466">
      <w:pPr>
        <w:pStyle w:val="a4"/>
      </w:pPr>
      <w:r>
        <w:rPr>
          <w:rStyle w:val="a3"/>
        </w:rPr>
        <w:t xml:space="preserve">Комплектация: </w:t>
      </w:r>
    </w:p>
    <w:p w:rsidR="006B4466" w:rsidRDefault="006B4466" w:rsidP="006B4466">
      <w:pPr>
        <w:pStyle w:val="a4"/>
      </w:pPr>
      <w:r>
        <w:t>транспортировочный ящик; угловые наконечники; наконечники ø 4 и ø 4,7; программное обеспечение для связи с ПК; штрих-код сканер (опция).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84"/>
        <w:gridCol w:w="1103"/>
        <w:gridCol w:w="1118"/>
      </w:tblGrid>
      <w:tr w:rsidR="006B4466" w:rsidTr="006B4466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275A99"/>
            <w:vAlign w:val="center"/>
            <w:hideMark/>
          </w:tcPr>
          <w:p w:rsidR="006B4466" w:rsidRDefault="006B4466">
            <w:pPr>
              <w:pStyle w:val="3"/>
              <w:jc w:val="center"/>
            </w:pPr>
            <w:r>
              <w:rPr>
                <w:rStyle w:val="a3"/>
                <w:b/>
                <w:bCs/>
                <w:color w:val="FFFFFF"/>
                <w:sz w:val="28"/>
                <w:szCs w:val="28"/>
              </w:rPr>
              <w:t>Технические характеристики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Модель аппарата: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rPr>
                <w:rStyle w:val="a3"/>
              </w:rPr>
              <w:t>ZEEN-800 PLUS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Диапазон свариваемых диаметров* [мм]: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до Ø 160*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Входное напряжение [В]; частота [Гц]: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 ~230 В; ~50 Гц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Макс. мощность [Вт]: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~1450 Вт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Вес [кг]: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13 кг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Выходное напряжение [В]: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10 ÷ 42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Время сварки [сек]: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1 ÷ 5000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Время охлаждения [мин]: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1 ÷ 99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Габариты [мм]: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390x240x160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Рабочая температура [°C]: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от -10°C до +40°C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Сменные адаптеры: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Ø4, Ø4,7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Степень защиты: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IP54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Штрих-код сканер: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опция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Количество циклов сварки в памяти: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400 протоколов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>  Возможность распечатки протоколов: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>  Визуальная и акустическая сигнализация процесса сварки: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 xml:space="preserve">  Автоматическая компенсация времени сварки в зависимости </w:t>
            </w:r>
            <w:r>
              <w:br/>
              <w:t>  от окружающей среды: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 xml:space="preserve">  Система управления в реальном времени для реагирования </w:t>
            </w:r>
            <w:r>
              <w:br/>
            </w:r>
            <w:r>
              <w:lastRenderedPageBreak/>
              <w:t>  на изменения параметров питания: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lastRenderedPageBreak/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lastRenderedPageBreak/>
              <w:t>  Автоматический импорт данных через штрих-код сканер: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</w:pPr>
            <w:r>
              <w:t xml:space="preserve">  Ручное программирование (параметры напряжения и время </w:t>
            </w:r>
            <w:r>
              <w:br/>
              <w:t>  установки):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</w:pPr>
            <w:r>
              <w:t xml:space="preserve">  ПО для подготовки и распечатки протоколов и обмен </w:t>
            </w:r>
            <w:r>
              <w:br/>
              <w:t>  данными с компьютером: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6B4466" w:rsidRDefault="006B4466">
            <w:pPr>
              <w:pStyle w:val="a4"/>
              <w:jc w:val="center"/>
            </w:pPr>
            <w:r>
              <w:t>Да</w:t>
            </w:r>
          </w:p>
        </w:tc>
      </w:tr>
      <w:tr w:rsidR="006B4466" w:rsidTr="006B4466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/>
        </w:tc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/>
        </w:tc>
        <w:tc>
          <w:tcPr>
            <w:tcW w:w="0" w:type="auto"/>
            <w:shd w:val="clear" w:color="auto" w:fill="E5E5E5"/>
            <w:vAlign w:val="center"/>
            <w:hideMark/>
          </w:tcPr>
          <w:p w:rsidR="006B4466" w:rsidRDefault="006B4466"/>
        </w:tc>
      </w:tr>
    </w:tbl>
    <w:p w:rsidR="006B4466" w:rsidRDefault="006B4466" w:rsidP="006B4466">
      <w:pPr>
        <w:pStyle w:val="a4"/>
      </w:pPr>
      <w:r>
        <w:rPr>
          <w:vertAlign w:val="superscript"/>
        </w:rPr>
        <w:t>*</w:t>
      </w:r>
      <w:r>
        <w:t xml:space="preserve">Электромуфтовые сварочные аппараты </w:t>
      </w:r>
      <w:r>
        <w:rPr>
          <w:rStyle w:val="a3"/>
        </w:rPr>
        <w:t>Nowatech</w:t>
      </w:r>
      <w:r>
        <w:t xml:space="preserve"> являются универсальными устройствами для сварки фитингов различного диаметра и различных производителей. Диапазон диаметров носит информативный характер, так как фитинги одного и того же диаметра, но от разных производителей могут значительно отличаться в зависимости от требуемой мощности нагрева. Возможность подготовки сварного шва зависит только от сопротивления закладного нагревателя (спирали) внутри фитинга.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питания. Если эти значения находятся вне нормы, на экране появится соответствующая информация об ошибке. Данная операция безвредна как для фитинга, так и для устройства.</w:t>
      </w:r>
    </w:p>
    <w:p w:rsidR="00860159" w:rsidRDefault="00860159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F569B" w:rsidRDefault="008F569B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860159" w:rsidRDefault="00860159" w:rsidP="00B43AE3">
      <w:pPr>
        <w:spacing w:before="100" w:beforeAutospacing="1" w:after="100" w:afterAutospacing="1"/>
        <w:outlineLvl w:val="1"/>
        <w:rPr>
          <w:b/>
          <w:bCs/>
          <w:sz w:val="28"/>
        </w:rPr>
      </w:pPr>
    </w:p>
    <w:p w:rsidR="00B43AE3" w:rsidRPr="00B43AE3" w:rsidRDefault="00B43AE3" w:rsidP="00B43AE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B43AE3">
        <w:rPr>
          <w:b/>
          <w:bCs/>
          <w:sz w:val="28"/>
        </w:rPr>
        <w:lastRenderedPageBreak/>
        <w:t>Электромуфтовый аппарат Nowatech ZEEN-2000 PLUS с функцией протоколирования, для сварки труб ди</w:t>
      </w:r>
      <w:r w:rsidR="006B4466">
        <w:rPr>
          <w:b/>
          <w:bCs/>
          <w:sz w:val="28"/>
        </w:rPr>
        <w:t>а</w:t>
      </w:r>
      <w:r w:rsidRPr="00B43AE3">
        <w:rPr>
          <w:b/>
          <w:bCs/>
          <w:sz w:val="28"/>
        </w:rPr>
        <w:t>метром до 400 мм</w:t>
      </w:r>
      <w:r w:rsidRPr="00B43AE3">
        <w:rPr>
          <w:b/>
          <w:bCs/>
          <w:sz w:val="36"/>
          <w:szCs w:val="36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25"/>
      </w:tblGrid>
      <w:tr w:rsidR="00B43AE3" w:rsidRPr="00B43AE3" w:rsidTr="00B43AE3">
        <w:trPr>
          <w:tblCellSpacing w:w="0" w:type="dxa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905000" cy="2466975"/>
                  <wp:effectExtent l="19050" t="0" r="0" b="0"/>
                  <wp:docPr id="1" name="Рисунок 1" descr="Электромуфтовый аппарат Nowatech ZEEN-2000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муфтовый аппарат Nowatech ZEEN-2000 PL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Сварка труб диаметром до 400 мм;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Память на 400 протоколов сварки;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Электронная система управления;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Возможность ввода данных с помощью штрих-код сканера, вручную или используя функцию «Как предыдущий»;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Металлический ящик для защиты от механических повреждений;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Степень защиты IP54;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Максимальная мощность – 3000 Вт;</w:t>
            </w:r>
          </w:p>
          <w:p w:rsidR="00B43AE3" w:rsidRPr="00B43AE3" w:rsidRDefault="00B43AE3" w:rsidP="00B43AE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B43AE3">
              <w:t>Вес – 21 кг.</w:t>
            </w:r>
          </w:p>
        </w:tc>
      </w:tr>
    </w:tbl>
    <w:p w:rsidR="00B43AE3" w:rsidRPr="00B43AE3" w:rsidRDefault="00B43AE3" w:rsidP="00B43AE3">
      <w:pPr>
        <w:spacing w:before="100" w:beforeAutospacing="1" w:after="100" w:afterAutospacing="1"/>
      </w:pPr>
      <w:r w:rsidRPr="00B43AE3">
        <w:rPr>
          <w:b/>
          <w:bCs/>
        </w:rPr>
        <w:t xml:space="preserve">Комплектация: </w:t>
      </w:r>
    </w:p>
    <w:p w:rsidR="00B43AE3" w:rsidRPr="00B43AE3" w:rsidRDefault="00B43AE3" w:rsidP="00B43AE3">
      <w:pPr>
        <w:spacing w:before="100" w:beforeAutospacing="1" w:after="100" w:afterAutospacing="1"/>
      </w:pPr>
      <w:r w:rsidRPr="00B43AE3">
        <w:t>транспортировочный ящик; угловые наконечники; наконечники ø 4 и ø 4,7; программное обеспечение для связи с ПК; штрих-код сканер (опция).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82"/>
        <w:gridCol w:w="1154"/>
        <w:gridCol w:w="1169"/>
      </w:tblGrid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275A99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B43AE3">
              <w:rPr>
                <w:b/>
                <w:bCs/>
                <w:color w:val="FFFFFF"/>
                <w:sz w:val="28"/>
              </w:rPr>
              <w:t>Технические характеристики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Модель аппарата: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rPr>
                <w:b/>
                <w:bCs/>
              </w:rPr>
              <w:t>ZEEN-2000 PLUS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Диапазон свариваемых диаметров* [мм]: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до Ø 400*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Входное напряжение [В]; частота [Гц]: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 ~230 В; ~50 Гц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Макс. мощность [Вт]: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~3000 Вт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Вес [кг]: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21 кг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Выходное напряжение [В]: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10 ÷ 42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Время сварки [сек]: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1 ÷ 5000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Время охлаждения [мин]: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1 ÷ 99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Габариты [мм]: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430x280x180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Рабочая температура [°C]: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от - 10°C до + 40°C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Сменные адаптеры: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Ø4, Ø4,7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Степень защиты: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IP54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Штрих-код сканер: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опция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Количество циклов сварки в памяти: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400 протоколов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Возможность распечатки протоколов: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Визуальная и акустическая сигнализация процесса</w:t>
            </w:r>
            <w:r w:rsidRPr="00B43AE3">
              <w:br/>
              <w:t>  сварки: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 xml:space="preserve">  Автоматическая компенсация времени сварки в зависимости </w:t>
            </w:r>
            <w:r w:rsidRPr="00B43AE3">
              <w:br/>
              <w:t>  от окружающей среды: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lastRenderedPageBreak/>
              <w:t xml:space="preserve">  Система управления в реальном времени для реагирования </w:t>
            </w:r>
            <w:r w:rsidRPr="00B43AE3">
              <w:br/>
              <w:t>  на изменения параметров питания: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>  Автоматический импорт данных через штрих-код сканер: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 xml:space="preserve">  Ручное программирование (параметры напряжения и время </w:t>
            </w:r>
            <w:r w:rsidRPr="00B43AE3">
              <w:br/>
              <w:t>  установки):</w:t>
            </w:r>
          </w:p>
        </w:tc>
        <w:tc>
          <w:tcPr>
            <w:tcW w:w="0" w:type="auto"/>
            <w:gridSpan w:val="2"/>
            <w:shd w:val="clear" w:color="auto" w:fill="E5E5E5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</w:pPr>
            <w:r w:rsidRPr="00B43AE3">
              <w:t xml:space="preserve">  ПО для подготовки и распечатки протоколов и обмен </w:t>
            </w:r>
            <w:r w:rsidRPr="00B43AE3">
              <w:br/>
              <w:t>  данными с компьютером: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  <w:hideMark/>
          </w:tcPr>
          <w:p w:rsidR="00B43AE3" w:rsidRPr="00B43AE3" w:rsidRDefault="00B43AE3" w:rsidP="00B43AE3">
            <w:pPr>
              <w:spacing w:before="100" w:beforeAutospacing="1" w:after="100" w:afterAutospacing="1"/>
              <w:jc w:val="center"/>
            </w:pPr>
            <w:r w:rsidRPr="00B43AE3">
              <w:t>Да</w:t>
            </w:r>
          </w:p>
        </w:tc>
      </w:tr>
      <w:tr w:rsidR="00B43AE3" w:rsidRPr="00B43AE3" w:rsidTr="00B43A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3AE3" w:rsidRPr="00B43AE3" w:rsidRDefault="00B43AE3" w:rsidP="00B43AE3"/>
        </w:tc>
        <w:tc>
          <w:tcPr>
            <w:tcW w:w="0" w:type="auto"/>
            <w:vAlign w:val="center"/>
            <w:hideMark/>
          </w:tcPr>
          <w:p w:rsidR="00B43AE3" w:rsidRPr="00B43AE3" w:rsidRDefault="00B43AE3" w:rsidP="00B43AE3"/>
        </w:tc>
        <w:tc>
          <w:tcPr>
            <w:tcW w:w="0" w:type="auto"/>
            <w:vAlign w:val="center"/>
            <w:hideMark/>
          </w:tcPr>
          <w:p w:rsidR="00B43AE3" w:rsidRPr="00B43AE3" w:rsidRDefault="00B43AE3" w:rsidP="00B43AE3"/>
        </w:tc>
      </w:tr>
    </w:tbl>
    <w:p w:rsidR="00B43AE3" w:rsidRPr="00B43AE3" w:rsidRDefault="00B43AE3" w:rsidP="00B43AE3">
      <w:pPr>
        <w:spacing w:before="100" w:beforeAutospacing="1" w:after="100" w:afterAutospacing="1"/>
      </w:pPr>
      <w:r w:rsidRPr="00B43AE3">
        <w:rPr>
          <w:vertAlign w:val="superscript"/>
        </w:rPr>
        <w:t>*</w:t>
      </w:r>
      <w:r w:rsidRPr="00B43AE3">
        <w:t xml:space="preserve">Электромуфтовые сварочные аппараты </w:t>
      </w:r>
      <w:r w:rsidRPr="00B43AE3">
        <w:rPr>
          <w:b/>
          <w:bCs/>
        </w:rPr>
        <w:t>Nowatech</w:t>
      </w:r>
      <w:r w:rsidRPr="00B43AE3">
        <w:t xml:space="preserve"> являются универсальными устройствами для сварки фитингов различного диаметра и различных производителей. Диапазон диаметров носит информативный характер, так как фитинги одного и того же диаметра, но от разных производителей могут значительно отличаться в зависимости от требуемой мощности нагрева. Возможность подготовки сварного шва зависит только от сопротивления закладного нагревателя (спирали) внутри фитинга.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питания. Если эти значения находятся вне нормы, на экране появится соответствующая информация об ошибке. Данная операция безвредна как для фитинга, так и для устройства.</w:t>
      </w:r>
    </w:p>
    <w:p w:rsidR="00EF757A" w:rsidRDefault="00EF757A"/>
    <w:p w:rsidR="009529CC" w:rsidRDefault="009529CC"/>
    <w:p w:rsidR="009529CC" w:rsidRDefault="009529CC"/>
    <w:p w:rsidR="009529CC" w:rsidRDefault="009529CC"/>
    <w:p w:rsidR="009529CC" w:rsidRDefault="009529CC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8F569B" w:rsidRDefault="008F569B"/>
    <w:p w:rsidR="009529CC" w:rsidRDefault="009529CC"/>
    <w:p w:rsidR="009529CC" w:rsidRDefault="009529CC"/>
    <w:p w:rsidR="009529CC" w:rsidRDefault="009529CC"/>
    <w:p w:rsidR="009529CC" w:rsidRDefault="009529CC" w:rsidP="009529CC">
      <w:pPr>
        <w:pStyle w:val="2"/>
      </w:pPr>
      <w:r>
        <w:rPr>
          <w:rStyle w:val="a3"/>
          <w:b/>
          <w:bCs/>
          <w:sz w:val="30"/>
          <w:szCs w:val="30"/>
        </w:rPr>
        <w:lastRenderedPageBreak/>
        <w:t xml:space="preserve">Электромуфтовый аппарат Nowatech ZEEN-4000 с возможностью протоколирования, для сварки фитингов диаметром до 1200 мм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101"/>
      </w:tblGrid>
      <w:tr w:rsidR="009529CC" w:rsidTr="00B544CF">
        <w:trPr>
          <w:tblCellSpacing w:w="0" w:type="dxa"/>
        </w:trPr>
        <w:tc>
          <w:tcPr>
            <w:tcW w:w="3900" w:type="dxa"/>
            <w:hideMark/>
          </w:tcPr>
          <w:p w:rsidR="009529CC" w:rsidRDefault="009529CC" w:rsidP="00B544CF">
            <w:pPr>
              <w:pStyle w:val="a4"/>
            </w:pPr>
            <w:r>
              <w:t> 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2476500" cy="3057525"/>
                  <wp:effectExtent l="19050" t="0" r="0" b="0"/>
                  <wp:docPr id="2" name="Рисунок 28" descr="Электромуфтовый аппарат Nowatech ZEEN-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Электромуфтовый аппарат Nowatech ZEEN-400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hideMark/>
          </w:tcPr>
          <w:p w:rsidR="009529CC" w:rsidRDefault="009529CC" w:rsidP="00B544CF"/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Память на 4000 протоколов;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Сварка труб диаметром до 1200 мм;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Порт USB 2.0;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Большой дисплей с возможностью настройки подсветки;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Электронная система управления;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Возможность ввода данных с помощью штрих-код сканера, вручную или используя функцию «Как предыдущий»;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Металлический ящик для защиты от механических повреждений;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Степень защиты IP55;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Максимальная мощность – 4000 Вт;</w:t>
            </w:r>
          </w:p>
          <w:p w:rsidR="009529CC" w:rsidRDefault="009529CC" w:rsidP="00B544CF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Вес – 24 кг.</w:t>
            </w:r>
          </w:p>
        </w:tc>
      </w:tr>
    </w:tbl>
    <w:p w:rsidR="009529CC" w:rsidRDefault="009529CC" w:rsidP="009529CC">
      <w:pPr>
        <w:pStyle w:val="a4"/>
      </w:pPr>
      <w:r>
        <w:rPr>
          <w:rStyle w:val="a3"/>
        </w:rPr>
        <w:t xml:space="preserve">Комплектация: </w:t>
      </w:r>
    </w:p>
    <w:p w:rsidR="009529CC" w:rsidRDefault="009529CC" w:rsidP="009529CC">
      <w:pPr>
        <w:pStyle w:val="a4"/>
      </w:pPr>
      <w:r>
        <w:t>транспортировочный ящик; угловые наконечники; наконечники ø 4 и ø 4,7; программное обеспечение для связи с ПК; штрих-код сканер (опция).</w:t>
      </w: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53"/>
        <w:gridCol w:w="2662"/>
        <w:gridCol w:w="360"/>
      </w:tblGrid>
      <w:tr w:rsidR="009529CC" w:rsidTr="00B544CF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75A99"/>
            <w:hideMark/>
          </w:tcPr>
          <w:p w:rsidR="009529CC" w:rsidRDefault="009529CC" w:rsidP="00B544CF">
            <w:pPr>
              <w:pStyle w:val="3"/>
              <w:jc w:val="center"/>
            </w:pPr>
            <w:r>
              <w:rPr>
                <w:rStyle w:val="a3"/>
                <w:b/>
                <w:bCs/>
                <w:color w:val="FFFFFF"/>
                <w:sz w:val="28"/>
                <w:szCs w:val="28"/>
              </w:rPr>
              <w:t>Технические характеристики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Модель аппарата: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rPr>
                <w:rStyle w:val="a3"/>
              </w:rPr>
              <w:t>ZEEN-4000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Диапазон свариваемых диаметров* [мм]: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до Ø 1200*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Входное напряжение [В]; частота [Гц]: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 ~230 В; ~50 Гц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Макс. мощность [Вт]: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~4000 Вт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Вес [кг]: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24 кг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9529CC" w:rsidRDefault="009529CC" w:rsidP="00B544CF">
            <w:r>
              <w:t>  Выходное напряжение [В]: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8 ÷ 48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9529CC" w:rsidRDefault="009529CC" w:rsidP="00B544CF">
            <w:r>
              <w:t>  Время сварки [сек]: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1 ÷ 5000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vAlign w:val="center"/>
            <w:hideMark/>
          </w:tcPr>
          <w:p w:rsidR="009529CC" w:rsidRDefault="009529CC" w:rsidP="00B544CF">
            <w:r>
              <w:t>  Время охлаждения [мин]: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1 ÷ 99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vAlign w:val="center"/>
            <w:hideMark/>
          </w:tcPr>
          <w:p w:rsidR="009529CC" w:rsidRDefault="009529CC" w:rsidP="00B544CF">
            <w:pPr>
              <w:pStyle w:val="a4"/>
            </w:pPr>
            <w:r>
              <w:t>  Габариты [мм]: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430x280x180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Рабочая температура [°C]: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от -10°C до +40°C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Сменные адаптеры: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Ø4, Ø4,7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Степень защиты: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IP55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Штрих-код сканер: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опция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Количество циклов сварки в памяти: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4000 протоколов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Возможность распечатки протоколов: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Визуальная и акустическая сигнализация процесса сварки: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lastRenderedPageBreak/>
              <w:t>  Автоматическая компенсация вре</w:t>
            </w:r>
            <w:r w:rsidR="00800A30">
              <w:t xml:space="preserve">мени сварки в  зависимости от </w:t>
            </w:r>
            <w:r>
              <w:t>окружающей среды: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Система управления в реальном</w:t>
            </w:r>
            <w:r w:rsidR="00800A30">
              <w:t xml:space="preserve"> времени для реагирования на </w:t>
            </w:r>
            <w:r>
              <w:t>изменения параметров питания: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Автоматический импорт данных через штрих-код сканер: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 xml:space="preserve">  Ручное программирование (параметры напряжения и время </w:t>
            </w:r>
            <w:r>
              <w:br/>
              <w:t>  установки):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Встроенный электрический аккумулятор: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 xml:space="preserve">  Отображение времени сварки, электрического тока и </w:t>
            </w:r>
            <w:r>
              <w:br/>
              <w:t>  напряжения во время процесса сварки: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Сопровождение оператора в течение процесса сварки: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 xml:space="preserve">  ПО для подготовки и распечатки </w:t>
            </w:r>
            <w:r w:rsidR="00800A30">
              <w:t xml:space="preserve">протоколов и обмен данными с </w:t>
            </w:r>
            <w:r>
              <w:t>компьютером: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>  Возможность импорта данных н</w:t>
            </w:r>
            <w:r w:rsidR="00800A30">
              <w:t>а любой USB накопитель (флэш-</w:t>
            </w:r>
            <w:r>
              <w:t>карту):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</w:pPr>
            <w:r>
              <w:t>  USB порт - тип A, B / RS-232 порт: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</w:pPr>
            <w:r>
              <w:t xml:space="preserve">  Возможность распечатать протоколы непосредственно на </w:t>
            </w:r>
            <w:r>
              <w:br/>
              <w:t>  строительном объекте прямо из сварочного аппарата</w:t>
            </w:r>
          </w:p>
        </w:tc>
        <w:tc>
          <w:tcPr>
            <w:tcW w:w="1595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3F3F3"/>
            <w:hideMark/>
          </w:tcPr>
          <w:p w:rsidR="009529CC" w:rsidRDefault="009529CC" w:rsidP="00B544CF">
            <w:pPr>
              <w:pStyle w:val="a4"/>
              <w:jc w:val="center"/>
            </w:pPr>
            <w:r>
              <w:t>Да</w:t>
            </w:r>
          </w:p>
        </w:tc>
      </w:tr>
      <w:tr w:rsidR="009529CC" w:rsidTr="00AF7123">
        <w:trPr>
          <w:tblCellSpacing w:w="0" w:type="dxa"/>
          <w:jc w:val="center"/>
        </w:trPr>
        <w:tc>
          <w:tcPr>
            <w:tcW w:w="3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/>
        </w:tc>
        <w:tc>
          <w:tcPr>
            <w:tcW w:w="1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/>
        </w:tc>
        <w:tc>
          <w:tcPr>
            <w:tcW w:w="1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hideMark/>
          </w:tcPr>
          <w:p w:rsidR="009529CC" w:rsidRDefault="009529CC" w:rsidP="00B544CF"/>
        </w:tc>
      </w:tr>
    </w:tbl>
    <w:p w:rsidR="009529CC" w:rsidRDefault="009529CC" w:rsidP="009529CC">
      <w:pPr>
        <w:pStyle w:val="a4"/>
      </w:pPr>
      <w:r>
        <w:rPr>
          <w:vertAlign w:val="superscript"/>
        </w:rPr>
        <w:t>*</w:t>
      </w:r>
      <w:r>
        <w:t xml:space="preserve">Электромуфтовые сварочные аппараты </w:t>
      </w:r>
      <w:r>
        <w:rPr>
          <w:rStyle w:val="a3"/>
        </w:rPr>
        <w:t>Nowatech</w:t>
      </w:r>
      <w:r>
        <w:t xml:space="preserve"> являются универсальными устройствами для сварки фитингов различного диаметра и различных производителей. Диапазон диаметров носит информативный характер, так как фитинги одного и того же диаметра, но от разных производителей могут значительно отличаться в зависимости от требуемой мощности нагрева. Возможность подготовки сварного шва зависит только от сопротивления закладного нагревателя (спирали) внутри фитинга. Во время начала процесса сварки аппарат проверяет возможность создания соответствующего сварного шва в зависимости от сопротивления фитинга и параметров питания. Если эти значения находятся вне нормы, на экране появится соответствующая информация об ошибке. Данная операция безвредна как для фитинга, так и для устройства.</w:t>
      </w: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p w:rsidR="008F569B" w:rsidRDefault="008F569B" w:rsidP="009529CC">
      <w:pPr>
        <w:pStyle w:val="a4"/>
      </w:pP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5"/>
      </w:tblGrid>
      <w:tr w:rsidR="008F569B" w:rsidTr="00C43056">
        <w:trPr>
          <w:tblCellSpacing w:w="15" w:type="dxa"/>
          <w:jc w:val="center"/>
        </w:trPr>
        <w:tc>
          <w:tcPr>
            <w:tcW w:w="0" w:type="auto"/>
            <w:shd w:val="clear" w:color="auto" w:fill="275A99"/>
            <w:vAlign w:val="center"/>
            <w:hideMark/>
          </w:tcPr>
          <w:p w:rsidR="008F569B" w:rsidRDefault="008F569B" w:rsidP="00C43056">
            <w:pPr>
              <w:pStyle w:val="3"/>
              <w:jc w:val="center"/>
            </w:pPr>
            <w:r>
              <w:rPr>
                <w:rStyle w:val="a3"/>
                <w:b/>
                <w:bCs/>
                <w:color w:val="FFFFFF"/>
                <w:sz w:val="28"/>
                <w:szCs w:val="28"/>
              </w:rPr>
              <w:lastRenderedPageBreak/>
              <w:t>Дополнительное оборудование для электромуфтовой сварки</w:t>
            </w:r>
          </w:p>
        </w:tc>
      </w:tr>
    </w:tbl>
    <w:p w:rsidR="007F5DCF" w:rsidRDefault="007F5DCF" w:rsidP="007F5DCF">
      <w:pPr>
        <w:pStyle w:val="2"/>
      </w:pPr>
      <w:r>
        <w:rPr>
          <w:rStyle w:val="a3"/>
          <w:b/>
          <w:bCs/>
          <w:sz w:val="30"/>
          <w:szCs w:val="30"/>
        </w:rPr>
        <w:t xml:space="preserve">Ручной скребок для снятия оксидного слоя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5350"/>
      </w:tblGrid>
      <w:tr w:rsidR="007F5DCF" w:rsidTr="007F5DCF">
        <w:trPr>
          <w:tblCellSpacing w:w="15" w:type="dxa"/>
        </w:trPr>
        <w:tc>
          <w:tcPr>
            <w:tcW w:w="4050" w:type="dxa"/>
            <w:vAlign w:val="center"/>
            <w:hideMark/>
          </w:tcPr>
          <w:p w:rsidR="007F5DCF" w:rsidRDefault="007F5DCF">
            <w:r w:rsidRPr="007F5DCF">
              <w:rPr>
                <w:noProof/>
                <w:color w:val="0000FF"/>
              </w:rPr>
              <w:drawing>
                <wp:inline distT="0" distB="0" distL="0" distR="0" wp14:anchorId="15F27361" wp14:editId="1141067D">
                  <wp:extent cx="2354421" cy="1960880"/>
                  <wp:effectExtent l="0" t="0" r="0" b="0"/>
                  <wp:docPr id="7" name="Рисунок 7" descr="C:\Users\Александр\Documents\!J-b\PHOTO_VIDEO\Доп оборуд-е (Wyposazenie)\zdzie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Documents\!J-b\PHOTO_VIDEO\Доп оборуд-е (Wyposazenie)\zdzier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189" cy="196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5DCF" w:rsidRPr="00621848" w:rsidRDefault="007F5DCF" w:rsidP="00C15408">
            <w:pPr>
              <w:pStyle w:val="a4"/>
            </w:pPr>
            <w:r>
              <w:t>Применяется для снятия оксидного слоя полиэтиленовых труб перед электромуфтовой сваркой.</w:t>
            </w:r>
            <w:r w:rsidR="00190650">
              <w:t xml:space="preserve"> </w:t>
            </w:r>
            <w:r w:rsidR="00621848">
              <w:t xml:space="preserve">Ручной скребок </w:t>
            </w:r>
            <w:r w:rsidR="00621848">
              <w:rPr>
                <w:lang w:val="en-US"/>
              </w:rPr>
              <w:t>Nowatech</w:t>
            </w:r>
            <w:r w:rsidR="00621848" w:rsidRPr="00621848">
              <w:t xml:space="preserve"> </w:t>
            </w:r>
            <w:r w:rsidR="00621848">
              <w:t xml:space="preserve">имеет двойные лезвия, </w:t>
            </w:r>
            <w:r w:rsidR="00C15408">
              <w:t xml:space="preserve">и </w:t>
            </w:r>
            <w:r w:rsidR="00621848" w:rsidRPr="00621848">
              <w:t>если одна сторона затуп</w:t>
            </w:r>
            <w:r w:rsidR="00621848">
              <w:t>и</w:t>
            </w:r>
            <w:r w:rsidR="00621848" w:rsidRPr="00621848">
              <w:t xml:space="preserve">лась, </w:t>
            </w:r>
            <w:r w:rsidR="00621848">
              <w:t xml:space="preserve">то </w:t>
            </w:r>
            <w:r w:rsidR="00621848" w:rsidRPr="00621848">
              <w:t xml:space="preserve">можно перевернуть </w:t>
            </w:r>
            <w:r w:rsidR="00621848">
              <w:t xml:space="preserve">лезвие </w:t>
            </w:r>
            <w:r w:rsidR="00621848" w:rsidRPr="00621848">
              <w:t>на 180°</w:t>
            </w:r>
            <w:r w:rsidR="00621848">
              <w:t>.</w:t>
            </w:r>
          </w:p>
        </w:tc>
      </w:tr>
    </w:tbl>
    <w:p w:rsidR="007F5DCF" w:rsidRPr="007F5DCF" w:rsidRDefault="007F5DCF" w:rsidP="007F5DC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0"/>
          <w:szCs w:val="30"/>
        </w:rPr>
        <w:t>Салфетки Tangit для обезжиривания труб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7733"/>
      </w:tblGrid>
      <w:tr w:rsidR="007F5DCF" w:rsidRPr="007F5DCF" w:rsidTr="007F5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5DCF" w:rsidRPr="007F5DCF" w:rsidRDefault="007F5DCF" w:rsidP="007F5DCF">
            <w:r w:rsidRPr="007F5DC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-6985</wp:posOffset>
                  </wp:positionV>
                  <wp:extent cx="1899920" cy="2355850"/>
                  <wp:effectExtent l="0" t="0" r="0" b="0"/>
                  <wp:wrapSquare wrapText="bothSides"/>
                  <wp:docPr id="11" name="Рисунок 11" descr="C:\Users\Александр\Documents\!J-b\PHOTO_VIDEO\Доп оборуд-е (Wyposazenie)\chustecz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ександр\Documents\!J-b\PHOTO_VIDEO\Доп оборуд-е (Wyposazenie)\chustecz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7F5DCF" w:rsidRPr="007F5DCF" w:rsidRDefault="007F5DCF" w:rsidP="007F5DCF">
            <w:pPr>
              <w:spacing w:before="100" w:beforeAutospacing="1" w:after="100" w:afterAutospacing="1"/>
              <w:ind w:left="1059" w:right="1638"/>
            </w:pPr>
            <w:r w:rsidRPr="007F5DCF">
              <w:t xml:space="preserve">Чистящие салфетки </w:t>
            </w:r>
            <w:r>
              <w:t>Tangit (</w:t>
            </w:r>
            <w:r w:rsidR="00621848">
              <w:t xml:space="preserve">производство </w:t>
            </w:r>
            <w:r>
              <w:t>Henkel</w:t>
            </w:r>
            <w:r w:rsidR="00621848">
              <w:t>, Германия</w:t>
            </w:r>
            <w:r>
              <w:t>)</w:t>
            </w:r>
            <w:r w:rsidRPr="007F5DCF">
              <w:t xml:space="preserve"> используются</w:t>
            </w:r>
            <w:r>
              <w:t xml:space="preserve"> для </w:t>
            </w:r>
            <w:r w:rsidRPr="007F5DCF">
              <w:t xml:space="preserve">обезжиривания труб и очистки поверхности </w:t>
            </w:r>
            <w:r>
              <w:t xml:space="preserve">нагревателя </w:t>
            </w:r>
            <w:r w:rsidRPr="007F5DCF">
              <w:t>при электромуфтовой</w:t>
            </w:r>
            <w:r>
              <w:t xml:space="preserve"> и стыковой</w:t>
            </w:r>
            <w:r w:rsidRPr="007F5DCF">
              <w:t xml:space="preserve"> сварке. Одна упаковка содержит 100 салфеток.</w:t>
            </w:r>
          </w:p>
        </w:tc>
      </w:tr>
    </w:tbl>
    <w:p w:rsidR="007F5DCF" w:rsidRPr="007F5DCF" w:rsidRDefault="007F5DCF" w:rsidP="007F5DC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7F5DCF">
        <w:rPr>
          <w:b/>
          <w:bCs/>
          <w:sz w:val="30"/>
          <w:szCs w:val="30"/>
        </w:rPr>
        <w:t>Позиционер Nowatech PUZN-110L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6089"/>
      </w:tblGrid>
      <w:tr w:rsidR="007F5DCF" w:rsidRPr="007F5DCF" w:rsidTr="007F5DCF">
        <w:trPr>
          <w:tblCellSpacing w:w="15" w:type="dxa"/>
        </w:trPr>
        <w:tc>
          <w:tcPr>
            <w:tcW w:w="3000" w:type="dxa"/>
            <w:hideMark/>
          </w:tcPr>
          <w:p w:rsidR="007F5DCF" w:rsidRPr="007F5DCF" w:rsidRDefault="007F5DCF" w:rsidP="007F5DCF">
            <w:r w:rsidRPr="007F5DCF">
              <w:rPr>
                <w:noProof/>
                <w:color w:val="0000FF"/>
              </w:rPr>
              <w:drawing>
                <wp:inline distT="0" distB="0" distL="0" distR="0" wp14:anchorId="407E4508" wp14:editId="524C7F14">
                  <wp:extent cx="2083777" cy="2072973"/>
                  <wp:effectExtent l="0" t="0" r="0" b="0"/>
                  <wp:docPr id="13" name="Рисунок 13" descr="Позиционер для электромуфтовой сварки PUZN-11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зиционер для электромуфтовой сварки PUZN-110P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582" cy="214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5DCF" w:rsidRPr="007F5DCF" w:rsidRDefault="007F5DCF" w:rsidP="007F5DCF">
            <w:pPr>
              <w:spacing w:before="100" w:beforeAutospacing="1" w:after="100" w:afterAutospacing="1"/>
              <w:ind w:left="770" w:right="566"/>
            </w:pPr>
            <w:r w:rsidRPr="007F5DCF">
              <w:t>Устройство фиксирует оба конца разв</w:t>
            </w:r>
            <w:r>
              <w:t>ернутых труб диаметром до Ø 110, что препятствует их выскальзыванию</w:t>
            </w:r>
            <w:r w:rsidRPr="007F5DCF">
              <w:t xml:space="preserve"> из фитинга в процессе </w:t>
            </w:r>
            <w:r>
              <w:t xml:space="preserve">электромуфтовой </w:t>
            </w:r>
            <w:r w:rsidRPr="007F5DCF">
              <w:t>сварки. Применение поворотного узла в устройстве делает возможной сварку муфт, отводов и тройников.</w:t>
            </w:r>
          </w:p>
        </w:tc>
      </w:tr>
    </w:tbl>
    <w:p w:rsidR="007F5DCF" w:rsidRDefault="007F5DCF"/>
    <w:sectPr w:rsidR="007F5DCF" w:rsidSect="00D3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E5C59"/>
    <w:multiLevelType w:val="multilevel"/>
    <w:tmpl w:val="F748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972E9"/>
    <w:multiLevelType w:val="multilevel"/>
    <w:tmpl w:val="46F6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676D1"/>
    <w:multiLevelType w:val="multilevel"/>
    <w:tmpl w:val="134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830B6"/>
    <w:multiLevelType w:val="multilevel"/>
    <w:tmpl w:val="DF3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138AF"/>
    <w:multiLevelType w:val="multilevel"/>
    <w:tmpl w:val="8EE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27232"/>
    <w:multiLevelType w:val="multilevel"/>
    <w:tmpl w:val="83E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3AE3"/>
    <w:rsid w:val="000C4E88"/>
    <w:rsid w:val="00161F86"/>
    <w:rsid w:val="00190650"/>
    <w:rsid w:val="00195C32"/>
    <w:rsid w:val="001E087C"/>
    <w:rsid w:val="002B12A0"/>
    <w:rsid w:val="002B49B2"/>
    <w:rsid w:val="004442F7"/>
    <w:rsid w:val="005754A0"/>
    <w:rsid w:val="005857CE"/>
    <w:rsid w:val="005E0C09"/>
    <w:rsid w:val="00621848"/>
    <w:rsid w:val="00644BCD"/>
    <w:rsid w:val="006B4466"/>
    <w:rsid w:val="0076759E"/>
    <w:rsid w:val="007F5DCF"/>
    <w:rsid w:val="00800A30"/>
    <w:rsid w:val="008025A7"/>
    <w:rsid w:val="00860159"/>
    <w:rsid w:val="008C122F"/>
    <w:rsid w:val="008F569B"/>
    <w:rsid w:val="00912B1B"/>
    <w:rsid w:val="009501F2"/>
    <w:rsid w:val="009529CC"/>
    <w:rsid w:val="009D2E06"/>
    <w:rsid w:val="00A443F3"/>
    <w:rsid w:val="00A96A57"/>
    <w:rsid w:val="00AF7123"/>
    <w:rsid w:val="00B40D09"/>
    <w:rsid w:val="00B43AE3"/>
    <w:rsid w:val="00BB026E"/>
    <w:rsid w:val="00C15408"/>
    <w:rsid w:val="00D30829"/>
    <w:rsid w:val="00D910B1"/>
    <w:rsid w:val="00DC1178"/>
    <w:rsid w:val="00DF41D5"/>
    <w:rsid w:val="00E16950"/>
    <w:rsid w:val="00ED1B48"/>
    <w:rsid w:val="00EE4E71"/>
    <w:rsid w:val="00E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F1D96-3062-4EDC-BE6A-C3E599D5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0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3A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3A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AE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3AE3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43AE3"/>
    <w:rPr>
      <w:b/>
      <w:bCs/>
    </w:rPr>
  </w:style>
  <w:style w:type="paragraph" w:styleId="a4">
    <w:name w:val="Normal (Web)"/>
    <w:basedOn w:val="a"/>
    <w:uiPriority w:val="99"/>
    <w:unhideWhenUsed/>
    <w:rsid w:val="00B43AE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43AE3"/>
    <w:rPr>
      <w:color w:val="0000FF"/>
      <w:u w:val="single"/>
    </w:rPr>
  </w:style>
  <w:style w:type="paragraph" w:styleId="a6">
    <w:name w:val="Balloon Text"/>
    <w:basedOn w:val="a"/>
    <w:link w:val="a7"/>
    <w:rsid w:val="00B43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43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var.ru/d/569860/d/ZEEN-2000PLUS_1.pn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esvar.ru/d/569860/d/zeen-4000_sm_2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pesvar.ru/d/569860/d/PUZN-110L5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esvar.ru/d/569860/d/ZERN-800PLUS_1.pn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pesvar.ru/d/569860/d/zern-4000_2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0FC1-DE64-4155-ADB1-5083B967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Nick</cp:lastModifiedBy>
  <cp:revision>9</cp:revision>
  <dcterms:created xsi:type="dcterms:W3CDTF">2014-09-02T06:34:00Z</dcterms:created>
  <dcterms:modified xsi:type="dcterms:W3CDTF">2015-03-20T11:02:00Z</dcterms:modified>
</cp:coreProperties>
</file>